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68" w:rsidRPr="00333E84" w:rsidRDefault="00400668" w:rsidP="00400668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400668" w:rsidRPr="00333E84" w:rsidRDefault="00400668" w:rsidP="00A200B0">
      <w:pPr>
        <w:jc w:val="center"/>
        <w:rPr>
          <w:rFonts w:cs="B Nazanin"/>
          <w:b/>
          <w:bCs/>
          <w:sz w:val="24"/>
          <w:szCs w:val="24"/>
        </w:rPr>
      </w:pPr>
      <w:r w:rsidRPr="00333E84">
        <w:rPr>
          <w:rFonts w:cs="B Nazanin" w:hint="cs"/>
          <w:b/>
          <w:bCs/>
          <w:sz w:val="24"/>
          <w:szCs w:val="24"/>
          <w:rtl/>
        </w:rPr>
        <w:t xml:space="preserve">جدول (3) : </w:t>
      </w:r>
      <w:r w:rsidR="00CD08E4" w:rsidRPr="00333E84">
        <w:rPr>
          <w:rFonts w:cs="B Nazanin"/>
          <w:b/>
          <w:bCs/>
          <w:sz w:val="24"/>
          <w:szCs w:val="24"/>
          <w:rtl/>
        </w:rPr>
        <w:t xml:space="preserve">حداقل ساعات </w:t>
      </w:r>
      <w:r w:rsidRPr="00333E84">
        <w:rPr>
          <w:rFonts w:cs="B Nazanin"/>
          <w:b/>
          <w:bCs/>
          <w:sz w:val="24"/>
          <w:szCs w:val="24"/>
          <w:rtl/>
        </w:rPr>
        <w:t xml:space="preserve">آموزشی برای توانمند سازی اعضای </w:t>
      </w:r>
      <w:r w:rsidRPr="00333E84">
        <w:rPr>
          <w:rFonts w:cs="B Nazanin" w:hint="cs"/>
          <w:b/>
          <w:bCs/>
          <w:sz w:val="24"/>
          <w:szCs w:val="24"/>
          <w:rtl/>
        </w:rPr>
        <w:t xml:space="preserve">هیئت علمی </w:t>
      </w:r>
      <w:r w:rsidR="00CD08E4" w:rsidRPr="00333E84">
        <w:rPr>
          <w:rFonts w:cs="B Nazanin"/>
          <w:b/>
          <w:bCs/>
          <w:sz w:val="24"/>
          <w:szCs w:val="24"/>
          <w:rtl/>
        </w:rPr>
        <w:t xml:space="preserve"> </w:t>
      </w:r>
      <w:r w:rsidR="00CD08E4" w:rsidRPr="00333E84">
        <w:rPr>
          <w:rFonts w:cs="B Nazanin" w:hint="cs"/>
          <w:b/>
          <w:bCs/>
          <w:sz w:val="24"/>
          <w:szCs w:val="24"/>
          <w:rtl/>
        </w:rPr>
        <w:t xml:space="preserve">ویژه اساتید علوم پایه از دانشیاری به استادی  </w:t>
      </w:r>
      <w:bookmarkStart w:id="0" w:name="_GoBack"/>
      <w:bookmarkEnd w:id="0"/>
    </w:p>
    <w:tbl>
      <w:tblPr>
        <w:tblStyle w:val="TableGrid"/>
        <w:bidiVisual/>
        <w:tblW w:w="9489" w:type="dxa"/>
        <w:tblInd w:w="-460" w:type="dxa"/>
        <w:tblLook w:val="04A0" w:firstRow="1" w:lastRow="0" w:firstColumn="1" w:lastColumn="0" w:noHBand="0" w:noVBand="1"/>
      </w:tblPr>
      <w:tblGrid>
        <w:gridCol w:w="854"/>
        <w:gridCol w:w="3194"/>
        <w:gridCol w:w="2371"/>
        <w:gridCol w:w="733"/>
        <w:gridCol w:w="1224"/>
        <w:gridCol w:w="1113"/>
      </w:tblGrid>
      <w:tr w:rsidR="00400668" w:rsidRPr="00333E84" w:rsidTr="0040066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/>
                <w:b/>
                <w:bCs/>
                <w:sz w:val="24"/>
                <w:szCs w:val="24"/>
                <w:rtl/>
              </w:rPr>
              <w:t>عناوین</w:t>
            </w:r>
          </w:p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bidi w:val="0"/>
              <w:spacing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00668" w:rsidRPr="00333E84" w:rsidRDefault="006B024D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/>
                <w:b/>
                <w:bCs/>
                <w:sz w:val="24"/>
                <w:szCs w:val="24"/>
                <w:rtl/>
              </w:rPr>
              <w:t>الزامی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 w:rsidP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اختیاری </w:t>
            </w:r>
          </w:p>
        </w:tc>
      </w:tr>
      <w:tr w:rsidR="00400668" w:rsidRPr="00333E84" w:rsidTr="0040066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 xml:space="preserve">ادغام نظام آموزشی در نظام ارائه خدمات سلامت </w:t>
            </w:r>
            <w:r w:rsidR="007F31A6">
              <w:rPr>
                <w:rFonts w:cs="B Nazanin" w:hint="cs"/>
                <w:sz w:val="24"/>
                <w:szCs w:val="24"/>
                <w:rtl/>
              </w:rPr>
              <w:t>(آموزش پاسخگو)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00668" w:rsidRPr="00333E84" w:rsidTr="0040066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651AB1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 وهمکاری بین حرفه ای در ن</w:t>
            </w:r>
            <w:r w:rsidR="00A200B0">
              <w:rPr>
                <w:rFonts w:cs="B Nazanin" w:hint="cs"/>
                <w:sz w:val="24"/>
                <w:szCs w:val="24"/>
                <w:rtl/>
              </w:rPr>
              <w:t>ظام سلامت</w:t>
            </w:r>
            <w:r w:rsidR="00400668" w:rsidRPr="00333E8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 w:rsidP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00668" w:rsidRPr="00333E84" w:rsidTr="0040066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 xml:space="preserve">برنامه درسی پنهان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 w:rsidP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00668" w:rsidRPr="00333E84" w:rsidTr="0040066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 w:rsidP="00A200B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 xml:space="preserve">ارزشیابی </w:t>
            </w:r>
            <w:r w:rsidR="00A200B0">
              <w:rPr>
                <w:rFonts w:cs="B Nazanin" w:hint="cs"/>
                <w:sz w:val="24"/>
                <w:szCs w:val="24"/>
                <w:rtl/>
              </w:rPr>
              <w:t>360</w:t>
            </w:r>
            <w:r w:rsidRPr="00333E8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 w:rsidP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00668" w:rsidRPr="00333E84" w:rsidTr="00400668">
        <w:trPr>
          <w:trHeight w:val="708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68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 xml:space="preserve">مدیریت ورهبری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 w:rsidP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>مدیریت تغییر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68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400668" w:rsidRPr="00333E84" w:rsidTr="00400668">
        <w:trPr>
          <w:trHeight w:val="643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 w:rsidP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 xml:space="preserve">رهبری آموزشی 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333E84" w:rsidP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 w:rsidP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00668" w:rsidRPr="00333E84" w:rsidTr="00400668">
        <w:trPr>
          <w:trHeight w:val="16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68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668" w:rsidRDefault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 xml:space="preserve">یاددهی </w:t>
            </w:r>
            <w:r w:rsidRPr="00333E8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333E84">
              <w:rPr>
                <w:rFonts w:cs="B Nazanin" w:hint="cs"/>
                <w:sz w:val="24"/>
                <w:szCs w:val="24"/>
                <w:rtl/>
              </w:rPr>
              <w:t xml:space="preserve">یادگیری </w:t>
            </w:r>
          </w:p>
          <w:p w:rsidR="00A200B0" w:rsidRPr="00333E84" w:rsidRDefault="00A200B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هوش مصنوعی درآموزش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 xml:space="preserve">برنامه درسی پنهان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00668" w:rsidRPr="00333E84" w:rsidTr="00400668">
        <w:trPr>
          <w:trHeight w:val="165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 xml:space="preserve">روش های تدریس اخلاق حرفه ای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 w:rsidP="00400668">
            <w:pPr>
              <w:spacing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400668" w:rsidRPr="00333E84" w:rsidTr="00333E84">
        <w:trPr>
          <w:trHeight w:val="721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 xml:space="preserve">خلاقیت درتدریس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A200B0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68" w:rsidRPr="00333E84" w:rsidRDefault="00400668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33E84" w:rsidRPr="00333E84" w:rsidTr="00333E84">
        <w:trPr>
          <w:trHeight w:val="721"/>
        </w:trPr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:rsidR="00333E84" w:rsidRPr="00333E84" w:rsidRDefault="00333E84" w:rsidP="00333E84">
            <w:pPr>
              <w:tabs>
                <w:tab w:val="left" w:pos="192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/>
                <w:sz w:val="24"/>
                <w:szCs w:val="24"/>
                <w:rtl/>
              </w:rPr>
              <w:tab/>
            </w:r>
            <w:r w:rsidRPr="00333E84">
              <w:rPr>
                <w:rFonts w:cs="B Nazanin" w:hint="cs"/>
                <w:sz w:val="24"/>
                <w:szCs w:val="24"/>
                <w:rtl/>
              </w:rPr>
              <w:t>آینده پژوهی در تحقیات و تحقیقات ماموریت گرا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33E84" w:rsidRPr="00333E84" w:rsidTr="00333E84">
        <w:trPr>
          <w:trHeight w:val="721"/>
        </w:trPr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:rsidR="00333E84" w:rsidRPr="00333E84" w:rsidRDefault="00333E84" w:rsidP="00333E84">
            <w:pPr>
              <w:tabs>
                <w:tab w:val="left" w:pos="192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>نقشه جامع علمی کشور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>نقشه راه تحقیقات وفناوری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33E84" w:rsidRPr="00333E84" w:rsidTr="00333E84">
        <w:trPr>
          <w:trHeight w:val="721"/>
        </w:trPr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:rsidR="00333E84" w:rsidRDefault="00333E84" w:rsidP="00333E84">
            <w:pPr>
              <w:tabs>
                <w:tab w:val="left" w:pos="192"/>
              </w:tabs>
              <w:spacing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>خلاصه سیاستی</w:t>
            </w:r>
            <w:r w:rsidR="00A200B0">
              <w:rPr>
                <w:rFonts w:cs="B Nazanin" w:hint="cs"/>
                <w:sz w:val="24"/>
                <w:szCs w:val="24"/>
                <w:rtl/>
              </w:rPr>
              <w:t>-</w:t>
            </w:r>
          </w:p>
          <w:p w:rsidR="00A200B0" w:rsidRPr="00333E84" w:rsidRDefault="00A200B0" w:rsidP="00333E84">
            <w:pPr>
              <w:tabs>
                <w:tab w:val="left" w:pos="192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نگارش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33E84" w:rsidRPr="00333E84" w:rsidTr="00333E84">
        <w:trPr>
          <w:trHeight w:val="721"/>
        </w:trPr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:rsidR="00333E84" w:rsidRPr="00333E84" w:rsidRDefault="00333E84" w:rsidP="00333E84">
            <w:pPr>
              <w:tabs>
                <w:tab w:val="left" w:pos="192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>نظام های رتبه بندی بین المللی دانشگاه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33E84" w:rsidRPr="00333E84" w:rsidTr="00A200B0">
        <w:trPr>
          <w:trHeight w:val="721"/>
        </w:trPr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:rsidR="00333E84" w:rsidRPr="00333E84" w:rsidRDefault="00333E84" w:rsidP="00333E84">
            <w:pPr>
              <w:tabs>
                <w:tab w:val="left" w:pos="192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sz w:val="24"/>
                <w:szCs w:val="24"/>
                <w:rtl/>
              </w:rPr>
              <w:t>نحوه اخذ گرنت بین المللی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84" w:rsidRPr="00333E84" w:rsidRDefault="00333E84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200B0" w:rsidRPr="00333E84" w:rsidTr="00A200B0">
        <w:trPr>
          <w:trHeight w:val="721"/>
        </w:trPr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200B0" w:rsidRPr="00333E84" w:rsidRDefault="00A200B0">
            <w:pPr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:rsidR="00A200B0" w:rsidRPr="00333E84" w:rsidRDefault="00A200B0" w:rsidP="00333E84">
            <w:pPr>
              <w:tabs>
                <w:tab w:val="left" w:pos="192"/>
              </w:tabs>
              <w:spacing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تحقیقات کیفی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B0" w:rsidRPr="00333E84" w:rsidRDefault="00A200B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B0" w:rsidRPr="00333E84" w:rsidRDefault="00A200B0">
            <w:pPr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B0" w:rsidRPr="00333E84" w:rsidRDefault="00A200B0">
            <w:pPr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B0" w:rsidRPr="00333E84" w:rsidRDefault="00A200B0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3E8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A200B0" w:rsidRPr="00333E84" w:rsidTr="00400668">
        <w:trPr>
          <w:trHeight w:val="721"/>
        </w:trPr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200B0" w:rsidRPr="00333E84" w:rsidRDefault="00A200B0">
            <w:pPr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:rsidR="00A200B0" w:rsidRDefault="00A200B0" w:rsidP="00333E84">
            <w:pPr>
              <w:tabs>
                <w:tab w:val="left" w:pos="192"/>
              </w:tabs>
              <w:spacing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هوش مصنوعی در پژوهش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0B0" w:rsidRPr="00333E84" w:rsidRDefault="00A200B0">
            <w:pPr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0B0" w:rsidRDefault="00A200B0">
            <w:pPr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0B0" w:rsidRPr="00333E84" w:rsidRDefault="00A200B0">
            <w:pPr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0B0" w:rsidRPr="00333E84" w:rsidRDefault="00A200B0" w:rsidP="00A200B0">
            <w:pPr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A200B0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</w:tbl>
    <w:p w:rsidR="00CD08E4" w:rsidRPr="00333E84" w:rsidRDefault="00CD08E4" w:rsidP="00CD08E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AB1009" w:rsidRPr="00333E84" w:rsidRDefault="00AB1009">
      <w:pPr>
        <w:rPr>
          <w:rFonts w:cs="B Nazanin"/>
          <w:sz w:val="24"/>
          <w:szCs w:val="24"/>
        </w:rPr>
      </w:pPr>
    </w:p>
    <w:sectPr w:rsidR="00AB1009" w:rsidRPr="00333E84" w:rsidSect="00F663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E4"/>
    <w:rsid w:val="00333E84"/>
    <w:rsid w:val="00400668"/>
    <w:rsid w:val="00651AB1"/>
    <w:rsid w:val="006B024D"/>
    <w:rsid w:val="007F31A6"/>
    <w:rsid w:val="00A200B0"/>
    <w:rsid w:val="00AB1009"/>
    <w:rsid w:val="00CD08E4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CDA76-A983-492D-AC02-2B326E75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8E4"/>
    <w:pPr>
      <w:bidi/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pishro</cp:lastModifiedBy>
  <cp:revision>7</cp:revision>
  <cp:lastPrinted>2025-02-23T04:31:00Z</cp:lastPrinted>
  <dcterms:created xsi:type="dcterms:W3CDTF">2025-02-19T10:50:00Z</dcterms:created>
  <dcterms:modified xsi:type="dcterms:W3CDTF">2025-03-09T07:34:00Z</dcterms:modified>
</cp:coreProperties>
</file>